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0C" w:rsidRPr="00C4150C" w:rsidRDefault="00C4150C" w:rsidP="00C4150C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C4150C">
        <w:rPr>
          <w:rFonts w:ascii="Tahoma" w:eastAsia="Times New Roman" w:hAnsi="Tahoma" w:cs="Tahoma"/>
          <w:b/>
          <w:bCs/>
          <w:sz w:val="20"/>
          <w:szCs w:val="20"/>
          <w:u w:val="single"/>
        </w:rPr>
        <w:t>LAP 9</w:t>
      </w:r>
      <w:r w:rsidRPr="00C4150C">
        <w:rPr>
          <w:rFonts w:ascii="Tahoma" w:eastAsia="Times New Roman" w:hAnsi="Tahoma" w:cs="Tahoma"/>
          <w:b/>
          <w:bCs/>
          <w:sz w:val="20"/>
          <w:szCs w:val="20"/>
          <w:u w:val="single"/>
        </w:rPr>
        <w:tab/>
        <w:t>Pneumatic Speed Control Circuits</w:t>
      </w:r>
    </w:p>
    <w:p w:rsidR="00C4150C" w:rsidRPr="00C4150C" w:rsidRDefault="00C4150C" w:rsidP="00C4150C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</w:rPr>
      </w:pPr>
    </w:p>
    <w:p w:rsidR="00C4150C" w:rsidRPr="00C4150C" w:rsidRDefault="00C4150C" w:rsidP="00C4150C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</w:rPr>
      </w:pPr>
      <w:r w:rsidRPr="00C4150C">
        <w:rPr>
          <w:rFonts w:ascii="Tahoma" w:eastAsia="Times New Roman" w:hAnsi="Tahoma" w:cs="Tahoma"/>
          <w:b/>
          <w:bCs/>
          <w:sz w:val="20"/>
          <w:szCs w:val="20"/>
          <w:u w:val="single"/>
        </w:rPr>
        <w:t>Objectives</w:t>
      </w:r>
    </w:p>
    <w:p w:rsidR="00C4150C" w:rsidRPr="00C4150C" w:rsidRDefault="00C4150C" w:rsidP="00C4150C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main function of a pneumatic needle valve and give an application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operation of a needle valve and give its schematic symbol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Define flow rate and give its units of measurement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function of a flow meter and give an application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 xml:space="preserve">Describe the operation of a </w:t>
      </w:r>
      <w:proofErr w:type="spellStart"/>
      <w:r w:rsidRPr="00C4150C">
        <w:rPr>
          <w:rFonts w:ascii="Tahoma" w:eastAsia="Times New Roman" w:hAnsi="Tahoma" w:cs="Tahoma"/>
          <w:sz w:val="20"/>
          <w:szCs w:val="20"/>
        </w:rPr>
        <w:t>rotameter</w:t>
      </w:r>
      <w:proofErr w:type="spellEnd"/>
      <w:r w:rsidRPr="00C4150C">
        <w:rPr>
          <w:rFonts w:ascii="Tahoma" w:eastAsia="Times New Roman" w:hAnsi="Tahoma" w:cs="Tahoma"/>
          <w:sz w:val="20"/>
          <w:szCs w:val="20"/>
        </w:rPr>
        <w:t xml:space="preserve"> and give its schematic symbol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function of a pneumatic check valve and give an application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operation of two types of pneumatic check valves and give their schematic symbols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function of a flow control valve and give an application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operation of a flow control valve and give its schematic symbol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effect of actuator load changes on flow control operation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operation of a meter-in flow control circuit and give an application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Describe the operation of a meter-out flow control circuit and give an application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Define independent speed control and give an application</w:t>
      </w:r>
    </w:p>
    <w:p w:rsidR="00C4150C" w:rsidRPr="00C4150C" w:rsidRDefault="00C4150C" w:rsidP="00C4150C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Define independent speed control and give an application</w:t>
      </w:r>
    </w:p>
    <w:p w:rsidR="00C4150C" w:rsidRPr="00C4150C" w:rsidRDefault="00C4150C" w:rsidP="00C4150C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</w:p>
    <w:p w:rsidR="00C4150C" w:rsidRPr="00C4150C" w:rsidRDefault="00C4150C" w:rsidP="00C4150C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b/>
          <w:bCs/>
          <w:sz w:val="20"/>
          <w:szCs w:val="20"/>
          <w:u w:val="single"/>
        </w:rPr>
        <w:t>Skills</w:t>
      </w:r>
    </w:p>
    <w:p w:rsidR="00C4150C" w:rsidRPr="00C4150C" w:rsidRDefault="00C4150C" w:rsidP="00C4150C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</w:p>
    <w:p w:rsidR="00C4150C" w:rsidRPr="00C4150C" w:rsidRDefault="00C4150C" w:rsidP="00C4150C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Connect and operate a needle valve to control actuator speed</w:t>
      </w:r>
    </w:p>
    <w:p w:rsidR="00C4150C" w:rsidRPr="00C4150C" w:rsidRDefault="00C4150C" w:rsidP="00C4150C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Convert air volumes at pressures to free air volumes</w:t>
      </w:r>
    </w:p>
    <w:p w:rsidR="00C4150C" w:rsidRPr="00C4150C" w:rsidRDefault="00C4150C" w:rsidP="00C4150C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Connect and read a flow meter</w:t>
      </w:r>
    </w:p>
    <w:p w:rsidR="00C4150C" w:rsidRPr="00C4150C" w:rsidRDefault="00C4150C" w:rsidP="00C4150C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Connect and operate a check valve</w:t>
      </w:r>
    </w:p>
    <w:p w:rsidR="00C4150C" w:rsidRPr="00C4150C" w:rsidRDefault="00C4150C" w:rsidP="00C4150C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Connect and adjust a flow control valve to control the speed of an actuator</w:t>
      </w:r>
    </w:p>
    <w:p w:rsidR="00C4150C" w:rsidRPr="00C4150C" w:rsidRDefault="00C4150C" w:rsidP="00C4150C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Connect and operate a meter-in flow control circuit</w:t>
      </w:r>
    </w:p>
    <w:p w:rsidR="00C4150C" w:rsidRPr="00C4150C" w:rsidRDefault="00C4150C" w:rsidP="00C4150C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Connect and operate a meter-out flow control circuit</w:t>
      </w:r>
    </w:p>
    <w:p w:rsidR="00C4150C" w:rsidRPr="00C4150C" w:rsidRDefault="00C4150C" w:rsidP="00C4150C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C4150C">
        <w:rPr>
          <w:rFonts w:ascii="Tahoma" w:eastAsia="Times New Roman" w:hAnsi="Tahoma" w:cs="Tahoma"/>
          <w:sz w:val="20"/>
          <w:szCs w:val="20"/>
        </w:rPr>
        <w:t>Design an independent speed control circuit</w:t>
      </w:r>
    </w:p>
    <w:p w:rsidR="000B7168" w:rsidRDefault="000B7168"/>
    <w:sectPr w:rsidR="000B7168" w:rsidSect="000B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0D"/>
    <w:multiLevelType w:val="hybridMultilevel"/>
    <w:tmpl w:val="960A9E8A"/>
    <w:lvl w:ilvl="0" w:tplc="20D017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13224"/>
    <w:multiLevelType w:val="hybridMultilevel"/>
    <w:tmpl w:val="4F583FF4"/>
    <w:lvl w:ilvl="0" w:tplc="37F40F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50C"/>
    <w:rsid w:val="000B7168"/>
    <w:rsid w:val="00C4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Northwestern Michigan College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1</cp:revision>
  <dcterms:created xsi:type="dcterms:W3CDTF">2011-01-19T14:31:00Z</dcterms:created>
  <dcterms:modified xsi:type="dcterms:W3CDTF">2011-01-19T14:32:00Z</dcterms:modified>
</cp:coreProperties>
</file>