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90" w:rsidRPr="00571890" w:rsidRDefault="00571890" w:rsidP="00571890">
      <w:pPr>
        <w:keepNext/>
        <w:tabs>
          <w:tab w:val="left" w:pos="2160"/>
        </w:tabs>
        <w:autoSpaceDE w:val="0"/>
        <w:autoSpaceDN w:val="0"/>
        <w:spacing w:after="0" w:line="240" w:lineRule="auto"/>
        <w:ind w:left="2160" w:hanging="1440"/>
        <w:outlineLvl w:val="1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571890">
        <w:rPr>
          <w:rFonts w:ascii="Tahoma" w:eastAsia="Times New Roman" w:hAnsi="Tahoma" w:cs="Tahoma"/>
          <w:b/>
          <w:bCs/>
          <w:sz w:val="20"/>
          <w:szCs w:val="20"/>
          <w:u w:val="single"/>
        </w:rPr>
        <w:t>LAP 7</w:t>
      </w:r>
      <w:r w:rsidRPr="00571890">
        <w:rPr>
          <w:rFonts w:ascii="Tahoma" w:eastAsia="Times New Roman" w:hAnsi="Tahoma" w:cs="Tahoma"/>
          <w:b/>
          <w:bCs/>
          <w:sz w:val="20"/>
          <w:szCs w:val="20"/>
          <w:u w:val="single"/>
        </w:rPr>
        <w:tab/>
        <w:t>Basic Pneumatic Circuits</w:t>
      </w:r>
    </w:p>
    <w:p w:rsidR="00571890" w:rsidRPr="00571890" w:rsidRDefault="00571890" w:rsidP="00571890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b/>
          <w:bCs/>
          <w:sz w:val="20"/>
          <w:szCs w:val="20"/>
        </w:rPr>
      </w:pPr>
    </w:p>
    <w:p w:rsidR="00571890" w:rsidRPr="00571890" w:rsidRDefault="00571890" w:rsidP="00571890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571890" w:rsidRPr="00571890" w:rsidRDefault="00571890" w:rsidP="00571890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571890">
        <w:rPr>
          <w:rFonts w:ascii="Tahoma" w:eastAsia="Times New Roman" w:hAnsi="Tahoma" w:cs="Tahoma"/>
          <w:b/>
          <w:bCs/>
          <w:sz w:val="20"/>
          <w:szCs w:val="20"/>
          <w:u w:val="single"/>
        </w:rPr>
        <w:t>Objectives</w:t>
      </w:r>
    </w:p>
    <w:p w:rsidR="00571890" w:rsidRPr="00571890" w:rsidRDefault="00571890" w:rsidP="00571890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</w:p>
    <w:p w:rsidR="00571890" w:rsidRPr="00571890" w:rsidRDefault="00571890" w:rsidP="00571890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Describe the function of a single-acting pneumatic cylinder and give an application</w:t>
      </w:r>
    </w:p>
    <w:p w:rsidR="00571890" w:rsidRPr="00571890" w:rsidRDefault="00571890" w:rsidP="00571890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Describe the operation of a single-acting, spring-return cylinder and give its schematic symbol</w:t>
      </w:r>
    </w:p>
    <w:p w:rsidR="00571890" w:rsidRPr="00571890" w:rsidRDefault="00571890" w:rsidP="00571890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Describe the function of a 3/2 pneumatic DCV and give an application</w:t>
      </w:r>
    </w:p>
    <w:p w:rsidR="00571890" w:rsidRPr="00571890" w:rsidRDefault="00571890" w:rsidP="00571890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Describe the operation of a 3/2 pneumatic DCV and give its schematic symbol</w:t>
      </w:r>
    </w:p>
    <w:p w:rsidR="00571890" w:rsidRPr="00571890" w:rsidRDefault="00571890" w:rsidP="00571890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Describe the function of a pneumatic motor and give an application</w:t>
      </w:r>
    </w:p>
    <w:p w:rsidR="00571890" w:rsidRPr="00571890" w:rsidRDefault="00571890" w:rsidP="00571890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Describe the operation of a pneumatic motor and give its schematic symbol</w:t>
      </w:r>
    </w:p>
    <w:p w:rsidR="00571890" w:rsidRPr="00571890" w:rsidRDefault="00571890" w:rsidP="00571890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Describe the function of a muffler and give its schematic symbol</w:t>
      </w:r>
    </w:p>
    <w:p w:rsidR="00571890" w:rsidRPr="00571890" w:rsidRDefault="00571890" w:rsidP="00571890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List three common pneumatic motor designs and explain where they are used</w:t>
      </w:r>
    </w:p>
    <w:p w:rsidR="00571890" w:rsidRPr="00571890" w:rsidRDefault="00571890" w:rsidP="00571890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Describe seven basic rules for drawing pneumatic schematics</w:t>
      </w:r>
    </w:p>
    <w:p w:rsidR="00571890" w:rsidRPr="00571890" w:rsidRDefault="00571890" w:rsidP="00571890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Describe the function of pneumatic simulation software and name two applications</w:t>
      </w:r>
    </w:p>
    <w:p w:rsidR="00571890" w:rsidRPr="00571890" w:rsidRDefault="00571890" w:rsidP="00571890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Describe the function of the pneumatic symbol library</w:t>
      </w:r>
    </w:p>
    <w:p w:rsidR="00571890" w:rsidRPr="00571890" w:rsidRDefault="00571890" w:rsidP="00571890">
      <w:pPr>
        <w:keepNext/>
        <w:tabs>
          <w:tab w:val="left" w:pos="2160"/>
        </w:tabs>
        <w:autoSpaceDE w:val="0"/>
        <w:autoSpaceDN w:val="0"/>
        <w:spacing w:after="0" w:line="240" w:lineRule="auto"/>
        <w:ind w:left="2160" w:hanging="1440"/>
        <w:outlineLvl w:val="1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571890" w:rsidRPr="00571890" w:rsidRDefault="00571890" w:rsidP="00571890">
      <w:pPr>
        <w:keepNext/>
        <w:tabs>
          <w:tab w:val="left" w:pos="2160"/>
        </w:tabs>
        <w:autoSpaceDE w:val="0"/>
        <w:autoSpaceDN w:val="0"/>
        <w:spacing w:after="0" w:line="240" w:lineRule="auto"/>
        <w:ind w:left="2160" w:hanging="1440"/>
        <w:outlineLvl w:val="1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571890">
        <w:rPr>
          <w:rFonts w:ascii="Tahoma" w:eastAsia="Times New Roman" w:hAnsi="Tahoma" w:cs="Tahoma"/>
          <w:b/>
          <w:bCs/>
          <w:sz w:val="20"/>
          <w:szCs w:val="20"/>
          <w:u w:val="single"/>
        </w:rPr>
        <w:t>Skills</w:t>
      </w:r>
    </w:p>
    <w:p w:rsidR="00571890" w:rsidRPr="00571890" w:rsidRDefault="00571890" w:rsidP="00571890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</w:p>
    <w:p w:rsidR="00571890" w:rsidRPr="00571890" w:rsidRDefault="00571890" w:rsidP="00571890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Connect and operate a single-acting pneumatic cylinder using a 3/2 manually-operated DCV</w:t>
      </w:r>
    </w:p>
    <w:p w:rsidR="00571890" w:rsidRPr="00571890" w:rsidRDefault="00571890" w:rsidP="00571890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Connect and operate a unidirectional pneumatic motor using a 3-way, manually-operated DCV</w:t>
      </w:r>
    </w:p>
    <w:p w:rsidR="00571890" w:rsidRPr="00571890" w:rsidRDefault="00571890" w:rsidP="00571890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Draw a pneumatic schematic from the actual circuit connections on the machine</w:t>
      </w:r>
    </w:p>
    <w:p w:rsidR="00571890" w:rsidRPr="00571890" w:rsidRDefault="00571890" w:rsidP="00571890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Connect a pneumatic circuit given a schematic</w:t>
      </w:r>
    </w:p>
    <w:p w:rsidR="00571890" w:rsidRPr="00571890" w:rsidRDefault="00571890" w:rsidP="00571890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Design a multiple actuator pneumatic circuit</w:t>
      </w:r>
    </w:p>
    <w:p w:rsidR="00571890" w:rsidRPr="00571890" w:rsidRDefault="00571890" w:rsidP="00571890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571890">
        <w:rPr>
          <w:rFonts w:ascii="Tahoma" w:eastAsia="Times New Roman" w:hAnsi="Tahoma" w:cs="Tahoma"/>
          <w:sz w:val="20"/>
          <w:szCs w:val="20"/>
        </w:rPr>
        <w:t>Use software to simulate a pneumatic circuit</w:t>
      </w:r>
    </w:p>
    <w:p w:rsidR="000B7168" w:rsidRDefault="000B7168"/>
    <w:sectPr w:rsidR="000B7168" w:rsidSect="000B7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D86"/>
    <w:multiLevelType w:val="hybridMultilevel"/>
    <w:tmpl w:val="4850946C"/>
    <w:lvl w:ilvl="0" w:tplc="B798B6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818B0"/>
    <w:multiLevelType w:val="hybridMultilevel"/>
    <w:tmpl w:val="BA748BEA"/>
    <w:lvl w:ilvl="0" w:tplc="36B676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890"/>
    <w:rsid w:val="000B7168"/>
    <w:rsid w:val="0057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68"/>
  </w:style>
  <w:style w:type="paragraph" w:styleId="Heading2">
    <w:name w:val="heading 2"/>
    <w:basedOn w:val="Normal"/>
    <w:next w:val="Normal"/>
    <w:link w:val="Heading2Char"/>
    <w:uiPriority w:val="9"/>
    <w:qFormat/>
    <w:rsid w:val="00571890"/>
    <w:pPr>
      <w:keepNext/>
      <w:tabs>
        <w:tab w:val="left" w:pos="2160"/>
      </w:tabs>
      <w:autoSpaceDE w:val="0"/>
      <w:autoSpaceDN w:val="0"/>
      <w:spacing w:after="0" w:line="240" w:lineRule="auto"/>
      <w:ind w:left="2160" w:hanging="1440"/>
      <w:outlineLvl w:val="1"/>
    </w:pPr>
    <w:rPr>
      <w:rFonts w:ascii="Tahoma" w:eastAsia="Times New Roman" w:hAnsi="Tahoma" w:cs="Tahom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1890"/>
    <w:rPr>
      <w:rFonts w:ascii="Tahoma" w:eastAsia="Times New Roman" w:hAnsi="Tahoma" w:cs="Tahoma"/>
      <w:b/>
      <w:bCs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Northwestern Michigan College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</cp:lastModifiedBy>
  <cp:revision>1</cp:revision>
  <dcterms:created xsi:type="dcterms:W3CDTF">2011-01-19T14:31:00Z</dcterms:created>
  <dcterms:modified xsi:type="dcterms:W3CDTF">2011-01-19T14:32:00Z</dcterms:modified>
</cp:coreProperties>
</file>